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B7" w:rsidRDefault="002425B7"/>
    <w:p w:rsidR="00660F34" w:rsidRDefault="00660F34"/>
    <w:p w:rsidR="00660F34" w:rsidRDefault="00095BA0">
      <w:r>
        <w:t xml:space="preserve">                                                                                   </w:t>
      </w:r>
    </w:p>
    <w:p w:rsidR="00660F34" w:rsidRDefault="00660F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3543"/>
        <w:gridCol w:w="3875"/>
        <w:gridCol w:w="1791"/>
        <w:gridCol w:w="2262"/>
      </w:tblGrid>
      <w:tr w:rsidR="00095BA0" w:rsidRPr="00095BA0" w:rsidTr="00095BA0">
        <w:tc>
          <w:tcPr>
            <w:tcW w:w="3095" w:type="dxa"/>
          </w:tcPr>
          <w:p w:rsidR="00095BA0" w:rsidRPr="00095BA0" w:rsidRDefault="00095BA0" w:rsidP="00095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BA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27" w:type="dxa"/>
          </w:tcPr>
          <w:p w:rsidR="00095BA0" w:rsidRPr="00095BA0" w:rsidRDefault="00095BA0" w:rsidP="00095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B85D8D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специальности/</w:t>
            </w:r>
            <w:r w:rsidRPr="00095BA0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</w:tc>
        <w:tc>
          <w:tcPr>
            <w:tcW w:w="3979" w:type="dxa"/>
          </w:tcPr>
          <w:p w:rsidR="00095BA0" w:rsidRPr="00095BA0" w:rsidRDefault="00095BA0" w:rsidP="00095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96" w:type="dxa"/>
          </w:tcPr>
          <w:p w:rsidR="00095BA0" w:rsidRPr="00095BA0" w:rsidRDefault="00095BA0" w:rsidP="00095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B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Свободных рабочих мест</w:t>
            </w:r>
          </w:p>
        </w:tc>
        <w:tc>
          <w:tcPr>
            <w:tcW w:w="2263" w:type="dxa"/>
          </w:tcPr>
          <w:p w:rsidR="00095BA0" w:rsidRPr="00095BA0" w:rsidRDefault="00095BA0" w:rsidP="00095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предоставления</w:t>
            </w:r>
            <w:r w:rsidRPr="00095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информации</w:t>
            </w:r>
          </w:p>
        </w:tc>
      </w:tr>
      <w:tr w:rsidR="00095BA0" w:rsidRPr="00095BA0" w:rsidTr="00095BA0">
        <w:tc>
          <w:tcPr>
            <w:tcW w:w="3095" w:type="dxa"/>
          </w:tcPr>
          <w:p w:rsidR="00095BA0" w:rsidRPr="00095BA0" w:rsidRDefault="00095BA0" w:rsidP="00095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7" w:type="dxa"/>
          </w:tcPr>
          <w:p w:rsidR="00095BA0" w:rsidRPr="00095BA0" w:rsidRDefault="00095BA0" w:rsidP="00095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095BA0" w:rsidRPr="00095BA0" w:rsidRDefault="00095BA0" w:rsidP="00095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095BA0" w:rsidRPr="00095BA0" w:rsidRDefault="00095BA0" w:rsidP="00095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095BA0" w:rsidRPr="00095BA0" w:rsidRDefault="00095BA0" w:rsidP="00095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5BA0" w:rsidRPr="00095BA0" w:rsidTr="00095BA0">
        <w:tc>
          <w:tcPr>
            <w:tcW w:w="3095" w:type="dxa"/>
          </w:tcPr>
          <w:p w:rsidR="00095BA0" w:rsidRPr="00095BA0" w:rsidRDefault="00095BA0">
            <w:pPr>
              <w:rPr>
                <w:rFonts w:ascii="Times New Roman" w:hAnsi="Times New Roman" w:cs="Times New Roman"/>
              </w:rPr>
            </w:pPr>
            <w:r w:rsidRPr="00095BA0">
              <w:rPr>
                <w:rFonts w:ascii="Times New Roman" w:hAnsi="Times New Roman" w:cs="Times New Roman"/>
                <w:sz w:val="28"/>
                <w:szCs w:val="28"/>
              </w:rPr>
              <w:t xml:space="preserve">«ИП ИСАЕВА Ж.З.»   </w:t>
            </w:r>
          </w:p>
        </w:tc>
        <w:tc>
          <w:tcPr>
            <w:tcW w:w="3427" w:type="dxa"/>
          </w:tcPr>
          <w:p w:rsidR="00095BA0" w:rsidRPr="00095BA0" w:rsidRDefault="00095BA0" w:rsidP="0009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BA0">
              <w:rPr>
                <w:rFonts w:ascii="Times New Roman" w:hAnsi="Times New Roman" w:cs="Times New Roman"/>
                <w:sz w:val="28"/>
                <w:szCs w:val="28"/>
              </w:rPr>
              <w:t>29.01.33 Мастер по изготовлению швейных изделий</w:t>
            </w:r>
          </w:p>
          <w:p w:rsidR="00095BA0" w:rsidRPr="00095BA0" w:rsidRDefault="000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095BA0" w:rsidRPr="00095BA0" w:rsidRDefault="000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095BA0" w:rsidRPr="001D644F" w:rsidRDefault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095BA0" w:rsidRPr="001D644F" w:rsidRDefault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4F">
              <w:rPr>
                <w:rFonts w:ascii="Times New Roman" w:hAnsi="Times New Roman" w:cs="Times New Roman"/>
                <w:sz w:val="28"/>
                <w:szCs w:val="28"/>
              </w:rPr>
              <w:t xml:space="preserve"> 2024г</w:t>
            </w:r>
          </w:p>
        </w:tc>
      </w:tr>
      <w:tr w:rsidR="00095BA0" w:rsidRPr="00095BA0" w:rsidTr="00095BA0">
        <w:tc>
          <w:tcPr>
            <w:tcW w:w="3095" w:type="dxa"/>
          </w:tcPr>
          <w:p w:rsidR="00095BA0" w:rsidRPr="00095BA0" w:rsidRDefault="00095BA0" w:rsidP="000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095BA0" w:rsidRPr="00095BA0" w:rsidRDefault="00095BA0" w:rsidP="000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095BA0" w:rsidRPr="00487F2D" w:rsidRDefault="00095BA0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1796" w:type="dxa"/>
          </w:tcPr>
          <w:p w:rsidR="00095BA0" w:rsidRPr="00B11715" w:rsidRDefault="00095BA0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095BA0" w:rsidRPr="00095BA0" w:rsidRDefault="00095BA0" w:rsidP="00095BA0">
            <w:pPr>
              <w:rPr>
                <w:rFonts w:ascii="Times New Roman" w:hAnsi="Times New Roman" w:cs="Times New Roman"/>
              </w:rPr>
            </w:pPr>
          </w:p>
        </w:tc>
      </w:tr>
      <w:tr w:rsidR="00095BA0" w:rsidRPr="00095BA0" w:rsidTr="00095BA0">
        <w:tc>
          <w:tcPr>
            <w:tcW w:w="3095" w:type="dxa"/>
          </w:tcPr>
          <w:p w:rsidR="00095BA0" w:rsidRPr="00095BA0" w:rsidRDefault="00095BA0" w:rsidP="000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095BA0" w:rsidRPr="00095BA0" w:rsidRDefault="00095BA0" w:rsidP="000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095BA0" w:rsidRPr="00487F2D" w:rsidRDefault="00095BA0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Швея-мотористка </w:t>
            </w:r>
          </w:p>
        </w:tc>
        <w:tc>
          <w:tcPr>
            <w:tcW w:w="1796" w:type="dxa"/>
          </w:tcPr>
          <w:p w:rsidR="00095BA0" w:rsidRPr="00B11715" w:rsidRDefault="00095BA0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1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3" w:type="dxa"/>
          </w:tcPr>
          <w:p w:rsidR="00095BA0" w:rsidRPr="00095BA0" w:rsidRDefault="00095BA0" w:rsidP="00095BA0">
            <w:pPr>
              <w:rPr>
                <w:rFonts w:ascii="Times New Roman" w:hAnsi="Times New Roman" w:cs="Times New Roman"/>
              </w:rPr>
            </w:pPr>
          </w:p>
        </w:tc>
      </w:tr>
      <w:tr w:rsidR="00095BA0" w:rsidTr="00095BA0">
        <w:tc>
          <w:tcPr>
            <w:tcW w:w="3095" w:type="dxa"/>
          </w:tcPr>
          <w:p w:rsidR="00095BA0" w:rsidRDefault="00095BA0" w:rsidP="00095BA0"/>
        </w:tc>
        <w:tc>
          <w:tcPr>
            <w:tcW w:w="3427" w:type="dxa"/>
          </w:tcPr>
          <w:p w:rsidR="00095BA0" w:rsidRDefault="00095BA0" w:rsidP="00095BA0"/>
        </w:tc>
        <w:tc>
          <w:tcPr>
            <w:tcW w:w="3979" w:type="dxa"/>
          </w:tcPr>
          <w:p w:rsidR="00095BA0" w:rsidRPr="00487F2D" w:rsidRDefault="00095BA0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Контролер ОТК </w:t>
            </w:r>
          </w:p>
        </w:tc>
        <w:tc>
          <w:tcPr>
            <w:tcW w:w="1796" w:type="dxa"/>
          </w:tcPr>
          <w:p w:rsidR="00095BA0" w:rsidRPr="00B11715" w:rsidRDefault="00095BA0" w:rsidP="00095BA0">
            <w:pPr>
              <w:rPr>
                <w:sz w:val="28"/>
                <w:szCs w:val="28"/>
              </w:rPr>
            </w:pPr>
            <w:r w:rsidRPr="00B11715">
              <w:rPr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095BA0" w:rsidRDefault="00095BA0" w:rsidP="00095BA0"/>
        </w:tc>
      </w:tr>
      <w:tr w:rsidR="00095BA0" w:rsidTr="00095BA0">
        <w:tc>
          <w:tcPr>
            <w:tcW w:w="3095" w:type="dxa"/>
          </w:tcPr>
          <w:p w:rsidR="00095BA0" w:rsidRDefault="00095BA0"/>
        </w:tc>
        <w:tc>
          <w:tcPr>
            <w:tcW w:w="3427" w:type="dxa"/>
          </w:tcPr>
          <w:p w:rsidR="00095BA0" w:rsidRDefault="00095BA0"/>
        </w:tc>
        <w:tc>
          <w:tcPr>
            <w:tcW w:w="3979" w:type="dxa"/>
          </w:tcPr>
          <w:p w:rsidR="00095BA0" w:rsidRDefault="00095BA0"/>
        </w:tc>
        <w:tc>
          <w:tcPr>
            <w:tcW w:w="1796" w:type="dxa"/>
          </w:tcPr>
          <w:p w:rsidR="00095BA0" w:rsidRPr="00B11715" w:rsidRDefault="00095BA0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095BA0" w:rsidRDefault="00095BA0"/>
        </w:tc>
      </w:tr>
      <w:tr w:rsidR="00A02A3E" w:rsidTr="00095BA0">
        <w:tc>
          <w:tcPr>
            <w:tcW w:w="3095" w:type="dxa"/>
          </w:tcPr>
          <w:p w:rsidR="00A02A3E" w:rsidRPr="00B11715" w:rsidRDefault="00A0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1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11715">
              <w:rPr>
                <w:rFonts w:ascii="Times New Roman" w:hAnsi="Times New Roman" w:cs="Times New Roman"/>
                <w:sz w:val="28"/>
                <w:szCs w:val="28"/>
              </w:rPr>
              <w:t>Чеченавто</w:t>
            </w:r>
            <w:proofErr w:type="spellEnd"/>
            <w:r w:rsidRPr="00B117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7" w:type="dxa"/>
          </w:tcPr>
          <w:p w:rsidR="00A02A3E" w:rsidRPr="00B11715" w:rsidRDefault="00B1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23.01.17 Мастер по ремонту и обслуживанию автомобилей</w:t>
            </w:r>
          </w:p>
        </w:tc>
        <w:tc>
          <w:tcPr>
            <w:tcW w:w="3979" w:type="dxa"/>
          </w:tcPr>
          <w:p w:rsidR="00A02A3E" w:rsidRPr="00B11715" w:rsidRDefault="00A02A3E" w:rsidP="00A0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15">
              <w:rPr>
                <w:rFonts w:ascii="Times New Roman" w:hAnsi="Times New Roman" w:cs="Times New Roman"/>
                <w:sz w:val="28"/>
                <w:szCs w:val="28"/>
              </w:rPr>
              <w:t xml:space="preserve">Слесари </w:t>
            </w:r>
            <w:r w:rsidRPr="00B11715">
              <w:rPr>
                <w:rFonts w:ascii="Times New Roman" w:hAnsi="Times New Roman" w:cs="Times New Roman"/>
                <w:sz w:val="28"/>
                <w:szCs w:val="28"/>
              </w:rPr>
              <w:t xml:space="preserve">механосборочных работ </w:t>
            </w:r>
          </w:p>
          <w:p w:rsidR="00A02A3E" w:rsidRPr="00B11715" w:rsidRDefault="00A02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A02A3E" w:rsidRPr="00B11715" w:rsidRDefault="00A0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1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3" w:type="dxa"/>
          </w:tcPr>
          <w:p w:rsidR="00A02A3E" w:rsidRPr="00B11715" w:rsidRDefault="00A0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15"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A02A3E" w:rsidTr="00095BA0">
        <w:tc>
          <w:tcPr>
            <w:tcW w:w="3095" w:type="dxa"/>
          </w:tcPr>
          <w:p w:rsidR="00A02A3E" w:rsidRDefault="00A02A3E"/>
        </w:tc>
        <w:tc>
          <w:tcPr>
            <w:tcW w:w="3427" w:type="dxa"/>
          </w:tcPr>
          <w:p w:rsidR="00A02A3E" w:rsidRDefault="00A02A3E"/>
        </w:tc>
        <w:tc>
          <w:tcPr>
            <w:tcW w:w="3979" w:type="dxa"/>
          </w:tcPr>
          <w:p w:rsidR="00A02A3E" w:rsidRDefault="00A02A3E"/>
        </w:tc>
        <w:tc>
          <w:tcPr>
            <w:tcW w:w="1796" w:type="dxa"/>
          </w:tcPr>
          <w:p w:rsidR="00A02A3E" w:rsidRDefault="00A02A3E"/>
        </w:tc>
        <w:tc>
          <w:tcPr>
            <w:tcW w:w="2263" w:type="dxa"/>
          </w:tcPr>
          <w:p w:rsidR="00A02A3E" w:rsidRDefault="00A02A3E"/>
        </w:tc>
      </w:tr>
      <w:tr w:rsidR="00A02A3E" w:rsidTr="00095BA0">
        <w:tc>
          <w:tcPr>
            <w:tcW w:w="3095" w:type="dxa"/>
          </w:tcPr>
          <w:p w:rsidR="00B11715" w:rsidRPr="00B11715" w:rsidRDefault="00B11715" w:rsidP="00B1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715"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многофункциональный центр предоставления государственных и муниципальных услуг»</w:t>
            </w:r>
          </w:p>
          <w:p w:rsidR="00B11715" w:rsidRPr="009B3DF1" w:rsidRDefault="00B11715" w:rsidP="00B1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A3E" w:rsidRDefault="00A02A3E"/>
        </w:tc>
        <w:tc>
          <w:tcPr>
            <w:tcW w:w="3427" w:type="dxa"/>
          </w:tcPr>
          <w:p w:rsidR="00B11715" w:rsidRPr="009B3DF1" w:rsidRDefault="00B11715" w:rsidP="00B1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DF1">
              <w:rPr>
                <w:rFonts w:ascii="Times New Roman" w:hAnsi="Times New Roman" w:cs="Times New Roman"/>
                <w:sz w:val="28"/>
                <w:szCs w:val="28"/>
              </w:rPr>
              <w:t>09.01.03 Оператор информационных систем и ресурсов</w:t>
            </w:r>
          </w:p>
          <w:p w:rsidR="00A02A3E" w:rsidRDefault="00A02A3E"/>
        </w:tc>
        <w:tc>
          <w:tcPr>
            <w:tcW w:w="3979" w:type="dxa"/>
          </w:tcPr>
          <w:p w:rsidR="00A02A3E" w:rsidRDefault="00A02A3E"/>
          <w:p w:rsidR="001D644F" w:rsidRPr="001D644F" w:rsidRDefault="001D6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4F">
              <w:rPr>
                <w:rFonts w:ascii="Times New Roman" w:hAnsi="Times New Roman" w:cs="Times New Roman"/>
                <w:sz w:val="28"/>
                <w:szCs w:val="28"/>
              </w:rPr>
              <w:t>Специалист по приему документов</w:t>
            </w:r>
          </w:p>
          <w:p w:rsidR="001D644F" w:rsidRDefault="001D644F">
            <w:r w:rsidRPr="001D644F">
              <w:rPr>
                <w:rFonts w:ascii="Times New Roman" w:hAnsi="Times New Roman" w:cs="Times New Roman"/>
                <w:sz w:val="28"/>
                <w:szCs w:val="28"/>
              </w:rPr>
              <w:t>Специалист по выдачи документов</w:t>
            </w:r>
          </w:p>
        </w:tc>
        <w:tc>
          <w:tcPr>
            <w:tcW w:w="1796" w:type="dxa"/>
          </w:tcPr>
          <w:p w:rsidR="00A02A3E" w:rsidRDefault="00A02A3E"/>
          <w:p w:rsidR="001D644F" w:rsidRDefault="001D644F">
            <w:r>
              <w:t>(после собеседования)</w:t>
            </w:r>
            <w:bookmarkStart w:id="0" w:name="_GoBack"/>
            <w:bookmarkEnd w:id="0"/>
          </w:p>
        </w:tc>
        <w:tc>
          <w:tcPr>
            <w:tcW w:w="2263" w:type="dxa"/>
          </w:tcPr>
          <w:p w:rsidR="00A02A3E" w:rsidRDefault="00A02A3E"/>
          <w:p w:rsidR="001D644F" w:rsidRPr="001D644F" w:rsidRDefault="001D6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4F"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A02A3E" w:rsidTr="00095BA0">
        <w:tc>
          <w:tcPr>
            <w:tcW w:w="3095" w:type="dxa"/>
          </w:tcPr>
          <w:p w:rsidR="00A02A3E" w:rsidRDefault="00A02A3E"/>
        </w:tc>
        <w:tc>
          <w:tcPr>
            <w:tcW w:w="3427" w:type="dxa"/>
          </w:tcPr>
          <w:p w:rsidR="00A02A3E" w:rsidRDefault="00A02A3E"/>
        </w:tc>
        <w:tc>
          <w:tcPr>
            <w:tcW w:w="3979" w:type="dxa"/>
          </w:tcPr>
          <w:p w:rsidR="00A02A3E" w:rsidRDefault="00A02A3E"/>
        </w:tc>
        <w:tc>
          <w:tcPr>
            <w:tcW w:w="1796" w:type="dxa"/>
          </w:tcPr>
          <w:p w:rsidR="00A02A3E" w:rsidRDefault="00A02A3E"/>
        </w:tc>
        <w:tc>
          <w:tcPr>
            <w:tcW w:w="2263" w:type="dxa"/>
          </w:tcPr>
          <w:p w:rsidR="00A02A3E" w:rsidRDefault="00A02A3E"/>
        </w:tc>
      </w:tr>
      <w:tr w:rsidR="00A02A3E" w:rsidTr="00095BA0">
        <w:tc>
          <w:tcPr>
            <w:tcW w:w="3095" w:type="dxa"/>
          </w:tcPr>
          <w:p w:rsidR="00A02A3E" w:rsidRDefault="00A02A3E"/>
        </w:tc>
        <w:tc>
          <w:tcPr>
            <w:tcW w:w="3427" w:type="dxa"/>
          </w:tcPr>
          <w:p w:rsidR="00A02A3E" w:rsidRDefault="00A02A3E"/>
        </w:tc>
        <w:tc>
          <w:tcPr>
            <w:tcW w:w="3979" w:type="dxa"/>
          </w:tcPr>
          <w:p w:rsidR="00A02A3E" w:rsidRDefault="00A02A3E"/>
        </w:tc>
        <w:tc>
          <w:tcPr>
            <w:tcW w:w="1796" w:type="dxa"/>
          </w:tcPr>
          <w:p w:rsidR="00A02A3E" w:rsidRDefault="00A02A3E"/>
        </w:tc>
        <w:tc>
          <w:tcPr>
            <w:tcW w:w="2263" w:type="dxa"/>
          </w:tcPr>
          <w:p w:rsidR="00A02A3E" w:rsidRDefault="00A02A3E"/>
        </w:tc>
      </w:tr>
    </w:tbl>
    <w:p w:rsidR="00660F34" w:rsidRDefault="00660F34"/>
    <w:sectPr w:rsidR="00660F34" w:rsidSect="00E205AC">
      <w:pgSz w:w="16838" w:h="11906" w:orient="landscape"/>
      <w:pgMar w:top="23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B1"/>
    <w:rsid w:val="00095BA0"/>
    <w:rsid w:val="000B38B1"/>
    <w:rsid w:val="001D644F"/>
    <w:rsid w:val="002425B7"/>
    <w:rsid w:val="00660F34"/>
    <w:rsid w:val="009861DB"/>
    <w:rsid w:val="00A02A3E"/>
    <w:rsid w:val="00B11715"/>
    <w:rsid w:val="00B85D8D"/>
    <w:rsid w:val="00E2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9E9A"/>
  <w15:chartTrackingRefBased/>
  <w15:docId w15:val="{7AA73D60-7253-4EE1-9477-B59C8CE0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2024-12-02T12:16:00Z</dcterms:created>
  <dcterms:modified xsi:type="dcterms:W3CDTF">2024-12-02T12:33:00Z</dcterms:modified>
</cp:coreProperties>
</file>